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55" w:rsidRDefault="00747455">
      <w:proofErr w:type="spellStart"/>
      <w:r w:rsidRPr="00747455">
        <w:t>Streifler</w:t>
      </w:r>
      <w:proofErr w:type="spellEnd"/>
      <w:r w:rsidRPr="00747455">
        <w:t xml:space="preserve"> &amp; Kollegen</w:t>
      </w:r>
      <w:r w:rsidRPr="00747455">
        <w:br/>
      </w:r>
      <w:proofErr w:type="spellStart"/>
      <w:r w:rsidRPr="00747455">
        <w:t>attorneys</w:t>
      </w:r>
      <w:proofErr w:type="spellEnd"/>
      <w:r w:rsidRPr="00747455">
        <w:t xml:space="preserve"> </w:t>
      </w:r>
      <w:proofErr w:type="spellStart"/>
      <w:r w:rsidRPr="00747455">
        <w:t>at</w:t>
      </w:r>
      <w:proofErr w:type="spellEnd"/>
      <w:r w:rsidRPr="00747455">
        <w:t xml:space="preserve"> </w:t>
      </w:r>
      <w:proofErr w:type="spellStart"/>
      <w:r w:rsidRPr="00747455">
        <w:t>law</w:t>
      </w:r>
      <w:proofErr w:type="spellEnd"/>
      <w:r w:rsidRPr="00747455">
        <w:br/>
      </w:r>
      <w:r w:rsidRPr="00747455">
        <w:br/>
      </w:r>
      <w:proofErr w:type="spellStart"/>
      <w:r w:rsidRPr="00747455">
        <w:t>is</w:t>
      </w:r>
      <w:proofErr w:type="spellEnd"/>
      <w:r w:rsidRPr="00747455">
        <w:t xml:space="preserve"> </w:t>
      </w:r>
      <w:proofErr w:type="spellStart"/>
      <w:r w:rsidRPr="00747455">
        <w:t>hereby</w:t>
      </w:r>
      <w:proofErr w:type="spellEnd"/>
      <w:r w:rsidRPr="00747455">
        <w:t xml:space="preserve"> </w:t>
      </w:r>
      <w:proofErr w:type="spellStart"/>
      <w:r w:rsidRPr="00747455">
        <w:t>granted</w:t>
      </w:r>
      <w:proofErr w:type="spellEnd"/>
      <w:r w:rsidRPr="00747455">
        <w:t xml:space="preserve"> Power </w:t>
      </w:r>
      <w:proofErr w:type="spellStart"/>
      <w:r w:rsidRPr="00747455">
        <w:t>of</w:t>
      </w:r>
      <w:proofErr w:type="spellEnd"/>
      <w:r>
        <w:t xml:space="preserve"> </w:t>
      </w:r>
      <w:proofErr w:type="spellStart"/>
      <w:r>
        <w:t>Attorney</w:t>
      </w:r>
      <w:proofErr w:type="spellEnd"/>
      <w:r>
        <w:t xml:space="preserve"> in </w:t>
      </w:r>
      <w:proofErr w:type="spellStart"/>
      <w:r>
        <w:t>the</w:t>
      </w:r>
      <w:proofErr w:type="spellEnd"/>
      <w:r>
        <w:br/>
        <w:t xml:space="preserve">matter </w:t>
      </w:r>
      <w:proofErr w:type="spellStart"/>
      <w:r>
        <w:t>of</w:t>
      </w:r>
      <w:proofErr w:type="spellEnd"/>
      <w:r>
        <w:t xml:space="preserve"> _________________________</w:t>
      </w:r>
      <w:proofErr w:type="gramStart"/>
      <w:r>
        <w:t xml:space="preserve">_ </w:t>
      </w:r>
      <w:r w:rsidRPr="00747455">
        <w:t>.</w:t>
      </w:r>
      <w:proofErr w:type="gramEnd"/>
      <w:r w:rsidRPr="00747455">
        <w:t xml:space="preserve">/. </w:t>
      </w:r>
      <w:r>
        <w:t>__________________________</w:t>
      </w:r>
      <w:r>
        <w:br/>
      </w:r>
      <w:r>
        <w:br/>
        <w:t xml:space="preserve">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br/>
      </w:r>
      <w:r>
        <w:br/>
      </w:r>
      <w:r>
        <w:t>__________________________</w:t>
      </w:r>
      <w:r w:rsidRPr="00747455">
        <w:br/>
      </w:r>
      <w:r w:rsidRPr="00747455">
        <w:br/>
        <w:t xml:space="preserve">This Power </w:t>
      </w:r>
      <w:proofErr w:type="spellStart"/>
      <w:r w:rsidRPr="00747455">
        <w:t>of</w:t>
      </w:r>
      <w:proofErr w:type="spellEnd"/>
      <w:r w:rsidRPr="00747455">
        <w:t xml:space="preserve"> </w:t>
      </w:r>
      <w:proofErr w:type="spellStart"/>
      <w:r w:rsidRPr="00747455">
        <w:t>Attorney</w:t>
      </w:r>
      <w:proofErr w:type="spellEnd"/>
      <w:r w:rsidRPr="00747455">
        <w:t xml:space="preserve"> </w:t>
      </w:r>
      <w:proofErr w:type="spellStart"/>
      <w:r w:rsidRPr="00747455">
        <w:t>authorizes</w:t>
      </w:r>
      <w:proofErr w:type="spellEnd"/>
      <w:r w:rsidRPr="00747455">
        <w:t xml:space="preserve"> </w:t>
      </w:r>
      <w:proofErr w:type="spellStart"/>
      <w:r w:rsidRPr="00747455">
        <w:t>him</w:t>
      </w:r>
      <w:proofErr w:type="spellEnd"/>
      <w:r w:rsidRPr="00747455">
        <w:t xml:space="preserve"> </w:t>
      </w:r>
      <w:proofErr w:type="spellStart"/>
      <w:r w:rsidRPr="00747455">
        <w:t>as</w:t>
      </w:r>
      <w:proofErr w:type="spellEnd"/>
      <w:r w:rsidRPr="00747455">
        <w:t xml:space="preserve"> </w:t>
      </w:r>
      <w:proofErr w:type="spellStart"/>
      <w:r w:rsidRPr="00747455">
        <w:t>my</w:t>
      </w:r>
      <w:proofErr w:type="spellEnd"/>
      <w:r w:rsidRPr="00747455">
        <w:t xml:space="preserve"> </w:t>
      </w:r>
      <w:proofErr w:type="spellStart"/>
      <w:r w:rsidRPr="00747455">
        <w:t>attorney</w:t>
      </w:r>
      <w:proofErr w:type="spellEnd"/>
      <w:r w:rsidRPr="00747455">
        <w:t>-in-fact</w:t>
      </w:r>
      <w:r w:rsidRPr="00747455">
        <w:br/>
      </w:r>
      <w:r w:rsidRPr="00747455">
        <w:br/>
        <w:t xml:space="preserve">1. </w:t>
      </w:r>
      <w:proofErr w:type="spellStart"/>
      <w:r w:rsidRPr="00747455">
        <w:t>to</w:t>
      </w:r>
      <w:proofErr w:type="spellEnd"/>
      <w:r w:rsidRPr="00747455">
        <w:t xml:space="preserve"> </w:t>
      </w:r>
      <w:proofErr w:type="spellStart"/>
      <w:r w:rsidRPr="00747455">
        <w:t>commence</w:t>
      </w:r>
      <w:proofErr w:type="spellEnd"/>
      <w:r w:rsidRPr="00747455">
        <w:t xml:space="preserve"> </w:t>
      </w:r>
      <w:proofErr w:type="spellStart"/>
      <w:r w:rsidRPr="00747455">
        <w:t>and</w:t>
      </w:r>
      <w:proofErr w:type="spellEnd"/>
      <w:r w:rsidRPr="00747455">
        <w:t xml:space="preserve"> </w:t>
      </w:r>
      <w:proofErr w:type="spellStart"/>
      <w:r w:rsidRPr="00747455">
        <w:t>maintain</w:t>
      </w:r>
      <w:proofErr w:type="spellEnd"/>
      <w:r w:rsidRPr="00747455">
        <w:t xml:space="preserve"> all legal </w:t>
      </w:r>
      <w:proofErr w:type="spellStart"/>
      <w:r w:rsidRPr="00747455">
        <w:t>proceedings</w:t>
      </w:r>
      <w:proofErr w:type="spellEnd"/>
      <w:r w:rsidRPr="00747455">
        <w:t xml:space="preserve"> </w:t>
      </w:r>
      <w:proofErr w:type="spellStart"/>
      <w:r w:rsidRPr="00747455">
        <w:t>related</w:t>
      </w:r>
      <w:proofErr w:type="spellEnd"/>
      <w:r w:rsidRPr="00747455">
        <w:t xml:space="preserve"> </w:t>
      </w:r>
      <w:proofErr w:type="spellStart"/>
      <w:r w:rsidRPr="00747455">
        <w:t>to</w:t>
      </w:r>
      <w:proofErr w:type="spellEnd"/>
      <w:r w:rsidRPr="00747455">
        <w:t xml:space="preserve"> </w:t>
      </w:r>
      <w:proofErr w:type="spellStart"/>
      <w:r w:rsidRPr="00747455">
        <w:t>the</w:t>
      </w:r>
      <w:proofErr w:type="spellEnd"/>
      <w:r w:rsidRPr="00747455">
        <w:t xml:space="preserve"> matter in </w:t>
      </w:r>
      <w:proofErr w:type="spellStart"/>
      <w:r w:rsidRPr="00747455">
        <w:t>issue</w:t>
      </w:r>
      <w:proofErr w:type="spellEnd"/>
      <w:r w:rsidRPr="00747455">
        <w:t xml:space="preserve"> (i.a. </w:t>
      </w:r>
      <w:proofErr w:type="spellStart"/>
      <w:r w:rsidRPr="00747455">
        <w:t>pursuant</w:t>
      </w:r>
      <w:proofErr w:type="spellEnd"/>
      <w:r w:rsidRPr="00747455">
        <w:t xml:space="preserve"> </w:t>
      </w:r>
      <w:proofErr w:type="spellStart"/>
      <w:r w:rsidRPr="00747455">
        <w:t>to</w:t>
      </w:r>
      <w:proofErr w:type="spellEnd"/>
      <w:r w:rsidRPr="00747455">
        <w:t xml:space="preserve"> </w:t>
      </w:r>
      <w:proofErr w:type="spellStart"/>
      <w:r w:rsidRPr="00747455">
        <w:t>the</w:t>
      </w:r>
      <w:proofErr w:type="spellEnd"/>
      <w:r w:rsidRPr="00747455">
        <w:t xml:space="preserve"> German Code </w:t>
      </w:r>
      <w:proofErr w:type="spellStart"/>
      <w:r w:rsidRPr="00747455">
        <w:t>of</w:t>
      </w:r>
      <w:proofErr w:type="spellEnd"/>
      <w:r w:rsidRPr="00747455">
        <w:t xml:space="preserve"> </w:t>
      </w:r>
      <w:proofErr w:type="spellStart"/>
      <w:r w:rsidRPr="00747455">
        <w:t>Civil</w:t>
      </w:r>
      <w:proofErr w:type="spellEnd"/>
      <w:r w:rsidRPr="00747455">
        <w:t xml:space="preserve"> </w:t>
      </w:r>
      <w:proofErr w:type="spellStart"/>
      <w:r w:rsidRPr="00747455">
        <w:t>Procedure</w:t>
      </w:r>
      <w:proofErr w:type="spellEnd"/>
      <w:r w:rsidRPr="00747455">
        <w:t xml:space="preserve"> §§ 81 et seq.);</w:t>
      </w:r>
      <w:r w:rsidRPr="00747455">
        <w:br/>
      </w:r>
      <w:r w:rsidRPr="00747455">
        <w:br/>
        <w:t xml:space="preserve">2. </w:t>
      </w:r>
      <w:proofErr w:type="spellStart"/>
      <w:r w:rsidRPr="00747455">
        <w:t>to</w:t>
      </w:r>
      <w:proofErr w:type="spellEnd"/>
      <w:r w:rsidRPr="00747455">
        <w:t xml:space="preserve"> </w:t>
      </w:r>
      <w:proofErr w:type="spellStart"/>
      <w:r w:rsidRPr="00747455">
        <w:t>provide</w:t>
      </w:r>
      <w:proofErr w:type="spellEnd"/>
      <w:r w:rsidRPr="00747455">
        <w:t xml:space="preserve"> </w:t>
      </w:r>
      <w:proofErr w:type="spellStart"/>
      <w:r w:rsidRPr="00747455">
        <w:t>representation</w:t>
      </w:r>
      <w:proofErr w:type="spellEnd"/>
      <w:r w:rsidRPr="00747455">
        <w:t xml:space="preserve"> in </w:t>
      </w:r>
      <w:proofErr w:type="spellStart"/>
      <w:r w:rsidRPr="00747455">
        <w:t>other</w:t>
      </w:r>
      <w:proofErr w:type="spellEnd"/>
      <w:r w:rsidRPr="00747455">
        <w:t xml:space="preserve"> </w:t>
      </w:r>
      <w:proofErr w:type="spellStart"/>
      <w:r w:rsidRPr="00747455">
        <w:t>related</w:t>
      </w:r>
      <w:proofErr w:type="spellEnd"/>
      <w:r w:rsidRPr="00747455">
        <w:t xml:space="preserve"> </w:t>
      </w:r>
      <w:proofErr w:type="spellStart"/>
      <w:r w:rsidRPr="00747455">
        <w:t>proceedings</w:t>
      </w:r>
      <w:proofErr w:type="spellEnd"/>
      <w:r w:rsidRPr="00747455">
        <w:t xml:space="preserve"> </w:t>
      </w:r>
      <w:proofErr w:type="spellStart"/>
      <w:r w:rsidRPr="00747455">
        <w:t>and</w:t>
      </w:r>
      <w:proofErr w:type="spellEnd"/>
      <w:r w:rsidRPr="00747455">
        <w:t xml:space="preserve"> in all </w:t>
      </w:r>
      <w:proofErr w:type="spellStart"/>
      <w:r w:rsidRPr="00747455">
        <w:t>manner</w:t>
      </w:r>
      <w:proofErr w:type="spellEnd"/>
      <w:r w:rsidRPr="00747455">
        <w:t xml:space="preserve"> </w:t>
      </w:r>
      <w:proofErr w:type="spellStart"/>
      <w:r w:rsidRPr="00747455">
        <w:t>of</w:t>
      </w:r>
      <w:proofErr w:type="spellEnd"/>
      <w:r w:rsidRPr="00747455">
        <w:t xml:space="preserve"> </w:t>
      </w:r>
      <w:proofErr w:type="spellStart"/>
      <w:r w:rsidRPr="00747455">
        <w:t>extrajudicial</w:t>
      </w:r>
      <w:proofErr w:type="spellEnd"/>
      <w:r w:rsidRPr="00747455">
        <w:t xml:space="preserve"> </w:t>
      </w:r>
      <w:proofErr w:type="spellStart"/>
      <w:r w:rsidRPr="00747455">
        <w:t>proceedings</w:t>
      </w:r>
      <w:proofErr w:type="spellEnd"/>
      <w:r w:rsidRPr="00747455">
        <w:t>;</w:t>
      </w:r>
      <w:r w:rsidRPr="00747455">
        <w:br/>
      </w:r>
      <w:r w:rsidRPr="00747455">
        <w:br/>
        <w:t xml:space="preserve">3. </w:t>
      </w:r>
      <w:proofErr w:type="spellStart"/>
      <w:r w:rsidRPr="00747455">
        <w:t>to</w:t>
      </w:r>
      <w:proofErr w:type="spellEnd"/>
      <w:r w:rsidRPr="00747455">
        <w:t xml:space="preserve"> </w:t>
      </w:r>
      <w:proofErr w:type="spellStart"/>
      <w:r w:rsidRPr="00747455">
        <w:t>enter</w:t>
      </w:r>
      <w:proofErr w:type="spellEnd"/>
      <w:r w:rsidRPr="00747455">
        <w:t xml:space="preserve"> </w:t>
      </w:r>
      <w:proofErr w:type="spellStart"/>
      <w:r w:rsidRPr="00747455">
        <w:t>into</w:t>
      </w:r>
      <w:proofErr w:type="spellEnd"/>
      <w:r w:rsidRPr="00747455">
        <w:t xml:space="preserve"> </w:t>
      </w:r>
      <w:proofErr w:type="spellStart"/>
      <w:r w:rsidRPr="00747455">
        <w:t>and</w:t>
      </w:r>
      <w:proofErr w:type="spellEnd"/>
      <w:r w:rsidRPr="00747455">
        <w:t xml:space="preserve"> </w:t>
      </w:r>
      <w:proofErr w:type="spellStart"/>
      <w:r w:rsidRPr="00747455">
        <w:t>terminate</w:t>
      </w:r>
      <w:proofErr w:type="spellEnd"/>
      <w:r w:rsidRPr="00747455">
        <w:t xml:space="preserve"> </w:t>
      </w:r>
      <w:proofErr w:type="spellStart"/>
      <w:r w:rsidRPr="00747455">
        <w:t>agreements</w:t>
      </w:r>
      <w:proofErr w:type="spellEnd"/>
      <w:r w:rsidRPr="00747455">
        <w:t xml:space="preserve"> </w:t>
      </w:r>
      <w:proofErr w:type="spellStart"/>
      <w:r w:rsidRPr="00747455">
        <w:t>and</w:t>
      </w:r>
      <w:proofErr w:type="spellEnd"/>
      <w:r w:rsidRPr="00747455">
        <w:t xml:space="preserve"> </w:t>
      </w:r>
      <w:proofErr w:type="spellStart"/>
      <w:r w:rsidRPr="00747455">
        <w:t>to</w:t>
      </w:r>
      <w:proofErr w:type="spellEnd"/>
      <w:r w:rsidRPr="00747455">
        <w:t xml:space="preserve"> </w:t>
      </w:r>
      <w:proofErr w:type="spellStart"/>
      <w:r w:rsidRPr="00747455">
        <w:t>issue</w:t>
      </w:r>
      <w:proofErr w:type="spellEnd"/>
      <w:r w:rsidRPr="00747455">
        <w:t xml:space="preserve"> </w:t>
      </w:r>
      <w:proofErr w:type="spellStart"/>
      <w:r w:rsidRPr="00747455">
        <w:t>and</w:t>
      </w:r>
      <w:proofErr w:type="spellEnd"/>
      <w:r w:rsidRPr="00747455">
        <w:t xml:space="preserve"> </w:t>
      </w:r>
      <w:proofErr w:type="spellStart"/>
      <w:r w:rsidRPr="00747455">
        <w:t>receive</w:t>
      </w:r>
      <w:proofErr w:type="spellEnd"/>
      <w:r w:rsidRPr="00747455">
        <w:t xml:space="preserve"> legal </w:t>
      </w:r>
      <w:proofErr w:type="spellStart"/>
      <w:r w:rsidRPr="00747455">
        <w:t>notices</w:t>
      </w:r>
      <w:proofErr w:type="spellEnd"/>
      <w:r w:rsidRPr="00747455">
        <w:t xml:space="preserve"> </w:t>
      </w:r>
      <w:proofErr w:type="spellStart"/>
      <w:r w:rsidRPr="00747455">
        <w:t>relating</w:t>
      </w:r>
      <w:proofErr w:type="spellEnd"/>
      <w:r w:rsidRPr="00747455">
        <w:t xml:space="preserve"> </w:t>
      </w:r>
      <w:proofErr w:type="spellStart"/>
      <w:r w:rsidRPr="00747455">
        <w:t>to</w:t>
      </w:r>
      <w:proofErr w:type="spellEnd"/>
      <w:r w:rsidRPr="00747455">
        <w:t xml:space="preserve"> </w:t>
      </w:r>
      <w:proofErr w:type="spellStart"/>
      <w:r w:rsidRPr="00747455">
        <w:t>the</w:t>
      </w:r>
      <w:proofErr w:type="spellEnd"/>
      <w:r w:rsidRPr="00747455">
        <w:t xml:space="preserve"> matter in </w:t>
      </w:r>
      <w:proofErr w:type="spellStart"/>
      <w:r w:rsidRPr="00747455">
        <w:t>issue</w:t>
      </w:r>
      <w:proofErr w:type="spellEnd"/>
      <w:r w:rsidRPr="00747455">
        <w:t>.</w:t>
      </w:r>
      <w:r w:rsidRPr="00747455">
        <w:br/>
      </w:r>
      <w:r w:rsidRPr="00747455">
        <w:br/>
        <w:t xml:space="preserve">This Power </w:t>
      </w:r>
      <w:proofErr w:type="spellStart"/>
      <w:r w:rsidRPr="00747455">
        <w:t>of</w:t>
      </w:r>
      <w:proofErr w:type="spellEnd"/>
      <w:r w:rsidRPr="00747455">
        <w:t xml:space="preserve"> </w:t>
      </w:r>
      <w:proofErr w:type="spellStart"/>
      <w:r w:rsidRPr="00747455">
        <w:t>Attorney</w:t>
      </w:r>
      <w:proofErr w:type="spellEnd"/>
      <w:r w:rsidRPr="00747455">
        <w:t xml:space="preserve"> </w:t>
      </w:r>
      <w:proofErr w:type="spellStart"/>
      <w:r w:rsidRPr="00747455">
        <w:t>includes</w:t>
      </w:r>
      <w:proofErr w:type="spellEnd"/>
      <w:r w:rsidRPr="00747455">
        <w:t xml:space="preserve"> </w:t>
      </w:r>
      <w:proofErr w:type="spellStart"/>
      <w:r w:rsidRPr="00747455">
        <w:t>the</w:t>
      </w:r>
      <w:proofErr w:type="spellEnd"/>
      <w:r w:rsidRPr="00747455">
        <w:t xml:space="preserve"> </w:t>
      </w:r>
      <w:proofErr w:type="spellStart"/>
      <w:r w:rsidRPr="00747455">
        <w:t>authority</w:t>
      </w:r>
      <w:proofErr w:type="spellEnd"/>
      <w:r w:rsidRPr="00747455">
        <w:t xml:space="preserve"> </w:t>
      </w:r>
      <w:proofErr w:type="spellStart"/>
      <w:r w:rsidRPr="00747455">
        <w:t>to</w:t>
      </w:r>
      <w:proofErr w:type="spellEnd"/>
      <w:r w:rsidRPr="00747455">
        <w:t xml:space="preserve"> </w:t>
      </w:r>
      <w:proofErr w:type="spellStart"/>
      <w:r w:rsidRPr="00747455">
        <w:t>resolve</w:t>
      </w:r>
      <w:proofErr w:type="spellEnd"/>
      <w:r w:rsidRPr="00747455">
        <w:t xml:space="preserve"> </w:t>
      </w:r>
      <w:proofErr w:type="spellStart"/>
      <w:r w:rsidRPr="00747455">
        <w:t>the</w:t>
      </w:r>
      <w:proofErr w:type="spellEnd"/>
      <w:r w:rsidRPr="00747455">
        <w:t xml:space="preserve"> </w:t>
      </w:r>
      <w:proofErr w:type="spellStart"/>
      <w:r w:rsidRPr="00747455">
        <w:t>proceedings</w:t>
      </w:r>
      <w:proofErr w:type="spellEnd"/>
      <w:r w:rsidRPr="00747455">
        <w:t xml:space="preserve"> </w:t>
      </w:r>
      <w:proofErr w:type="spellStart"/>
      <w:r w:rsidRPr="00747455">
        <w:t>through</w:t>
      </w:r>
      <w:proofErr w:type="spellEnd"/>
      <w:r w:rsidRPr="00747455">
        <w:t xml:space="preserve"> </w:t>
      </w:r>
      <w:proofErr w:type="spellStart"/>
      <w:r w:rsidRPr="00747455">
        <w:t>extrajudicial</w:t>
      </w:r>
      <w:proofErr w:type="spellEnd"/>
      <w:r w:rsidRPr="00747455">
        <w:t xml:space="preserve"> </w:t>
      </w:r>
      <w:proofErr w:type="spellStart"/>
      <w:r w:rsidRPr="00747455">
        <w:t>negotiations</w:t>
      </w:r>
      <w:proofErr w:type="spellEnd"/>
      <w:r w:rsidRPr="00747455">
        <w:t xml:space="preserve"> </w:t>
      </w:r>
      <w:proofErr w:type="spellStart"/>
      <w:r w:rsidRPr="00747455">
        <w:t>by</w:t>
      </w:r>
      <w:proofErr w:type="spellEnd"/>
      <w:r w:rsidRPr="00747455">
        <w:t xml:space="preserve"> </w:t>
      </w:r>
      <w:proofErr w:type="spellStart"/>
      <w:r w:rsidRPr="00747455">
        <w:t>way</w:t>
      </w:r>
      <w:proofErr w:type="spellEnd"/>
      <w:r w:rsidRPr="00747455">
        <w:t xml:space="preserve"> </w:t>
      </w:r>
      <w:proofErr w:type="spellStart"/>
      <w:r w:rsidRPr="00747455">
        <w:t>of</w:t>
      </w:r>
      <w:proofErr w:type="spellEnd"/>
      <w:r w:rsidRPr="00747455">
        <w:t xml:space="preserve"> </w:t>
      </w:r>
      <w:proofErr w:type="spellStart"/>
      <w:r w:rsidRPr="00747455">
        <w:t>settlement</w:t>
      </w:r>
      <w:proofErr w:type="spellEnd"/>
      <w:r w:rsidRPr="00747455">
        <w:t xml:space="preserve">, </w:t>
      </w:r>
      <w:proofErr w:type="spellStart"/>
      <w:r w:rsidRPr="00747455">
        <w:t>waiver</w:t>
      </w:r>
      <w:proofErr w:type="spellEnd"/>
      <w:r w:rsidRPr="00747455">
        <w:t xml:space="preserve"> </w:t>
      </w:r>
      <w:proofErr w:type="spellStart"/>
      <w:r w:rsidRPr="00747455">
        <w:t>of</w:t>
      </w:r>
      <w:proofErr w:type="spellEnd"/>
      <w:r w:rsidRPr="00747455">
        <w:t xml:space="preserve"> </w:t>
      </w:r>
      <w:proofErr w:type="spellStart"/>
      <w:r w:rsidRPr="00747455">
        <w:t>acknowledgement</w:t>
      </w:r>
      <w:proofErr w:type="spellEnd"/>
      <w:r w:rsidRPr="00747455">
        <w:t xml:space="preserve">, </w:t>
      </w:r>
      <w:proofErr w:type="spellStart"/>
      <w:r w:rsidRPr="00747455">
        <w:t>to</w:t>
      </w:r>
      <w:proofErr w:type="spellEnd"/>
      <w:r w:rsidRPr="00747455">
        <w:t xml:space="preserve"> </w:t>
      </w:r>
      <w:proofErr w:type="spellStart"/>
      <w:r w:rsidRPr="00747455">
        <w:t>take</w:t>
      </w:r>
      <w:proofErr w:type="spellEnd"/>
      <w:r w:rsidRPr="00747455">
        <w:t xml:space="preserve"> </w:t>
      </w:r>
      <w:proofErr w:type="spellStart"/>
      <w:r w:rsidRPr="00747455">
        <w:t>possession</w:t>
      </w:r>
      <w:proofErr w:type="spellEnd"/>
      <w:r w:rsidRPr="00747455">
        <w:t xml:space="preserve"> </w:t>
      </w:r>
      <w:proofErr w:type="spellStart"/>
      <w:r w:rsidRPr="00747455">
        <w:t>of</w:t>
      </w:r>
      <w:proofErr w:type="spellEnd"/>
      <w:r w:rsidRPr="00747455">
        <w:t xml:space="preserve"> </w:t>
      </w:r>
      <w:proofErr w:type="spellStart"/>
      <w:r w:rsidRPr="00747455">
        <w:t>money</w:t>
      </w:r>
      <w:proofErr w:type="spellEnd"/>
      <w:r w:rsidRPr="00747455">
        <w:t xml:space="preserve">, </w:t>
      </w:r>
      <w:proofErr w:type="spellStart"/>
      <w:r w:rsidRPr="00747455">
        <w:t>objects</w:t>
      </w:r>
      <w:proofErr w:type="spellEnd"/>
      <w:r w:rsidRPr="00747455">
        <w:t xml:space="preserve"> </w:t>
      </w:r>
      <w:proofErr w:type="spellStart"/>
      <w:r w:rsidRPr="00747455">
        <w:t>of</w:t>
      </w:r>
      <w:proofErr w:type="spellEnd"/>
      <w:r w:rsidRPr="00747455">
        <w:t xml:space="preserve"> </w:t>
      </w:r>
      <w:proofErr w:type="spellStart"/>
      <w:r w:rsidRPr="00747455">
        <w:t>value</w:t>
      </w:r>
      <w:proofErr w:type="spellEnd"/>
      <w:r w:rsidRPr="00747455">
        <w:t xml:space="preserve">, </w:t>
      </w:r>
      <w:proofErr w:type="spellStart"/>
      <w:r w:rsidRPr="00747455">
        <w:t>documents</w:t>
      </w:r>
      <w:proofErr w:type="spellEnd"/>
      <w:r w:rsidRPr="00747455">
        <w:t xml:space="preserve">, </w:t>
      </w:r>
      <w:proofErr w:type="spellStart"/>
      <w:r w:rsidRPr="00747455">
        <w:t>the</w:t>
      </w:r>
      <w:proofErr w:type="spellEnd"/>
      <w:r w:rsidRPr="00747455">
        <w:t xml:space="preserve"> </w:t>
      </w:r>
      <w:proofErr w:type="spellStart"/>
      <w:r w:rsidRPr="00747455">
        <w:t>object</w:t>
      </w:r>
      <w:proofErr w:type="spellEnd"/>
      <w:r w:rsidRPr="00747455">
        <w:t xml:space="preserve"> in </w:t>
      </w:r>
      <w:proofErr w:type="spellStart"/>
      <w:r w:rsidRPr="00747455">
        <w:t>dispute</w:t>
      </w:r>
      <w:proofErr w:type="spellEnd"/>
      <w:r w:rsidRPr="00747455">
        <w:t xml:space="preserve">, </w:t>
      </w:r>
      <w:proofErr w:type="spellStart"/>
      <w:r w:rsidRPr="00747455">
        <w:t>and</w:t>
      </w:r>
      <w:proofErr w:type="spellEnd"/>
      <w:r w:rsidRPr="00747455">
        <w:t xml:space="preserve"> </w:t>
      </w:r>
      <w:proofErr w:type="spellStart"/>
      <w:r w:rsidRPr="00747455">
        <w:t>monies</w:t>
      </w:r>
      <w:proofErr w:type="spellEnd"/>
      <w:r w:rsidRPr="00747455">
        <w:t xml:space="preserve"> due </w:t>
      </w:r>
      <w:proofErr w:type="spellStart"/>
      <w:r w:rsidRPr="00747455">
        <w:t>from</w:t>
      </w:r>
      <w:proofErr w:type="spellEnd"/>
      <w:r w:rsidRPr="00747455">
        <w:t xml:space="preserve"> </w:t>
      </w:r>
      <w:proofErr w:type="spellStart"/>
      <w:r w:rsidRPr="00747455">
        <w:t>the</w:t>
      </w:r>
      <w:proofErr w:type="spellEnd"/>
      <w:r w:rsidRPr="00747455">
        <w:t xml:space="preserve"> </w:t>
      </w:r>
      <w:proofErr w:type="spellStart"/>
      <w:r w:rsidRPr="00747455">
        <w:t>opposing</w:t>
      </w:r>
      <w:proofErr w:type="spellEnd"/>
      <w:r w:rsidRPr="00747455">
        <w:t xml:space="preserve"> </w:t>
      </w:r>
      <w:proofErr w:type="spellStart"/>
      <w:r w:rsidRPr="00747455">
        <w:t>party</w:t>
      </w:r>
      <w:proofErr w:type="spellEnd"/>
      <w:r w:rsidRPr="00747455">
        <w:t xml:space="preserve">, </w:t>
      </w:r>
      <w:proofErr w:type="spellStart"/>
      <w:r w:rsidRPr="00747455">
        <w:t>the</w:t>
      </w:r>
      <w:proofErr w:type="spellEnd"/>
      <w:r w:rsidRPr="00747455">
        <w:t xml:space="preserve"> </w:t>
      </w:r>
      <w:proofErr w:type="spellStart"/>
      <w:r w:rsidRPr="00747455">
        <w:t>court</w:t>
      </w:r>
      <w:proofErr w:type="spellEnd"/>
      <w:r w:rsidRPr="00747455">
        <w:t xml:space="preserve"> </w:t>
      </w:r>
      <w:proofErr w:type="spellStart"/>
      <w:r w:rsidRPr="00747455">
        <w:t>or</w:t>
      </w:r>
      <w:proofErr w:type="spellEnd"/>
      <w:r w:rsidRPr="00747455">
        <w:t xml:space="preserve"> </w:t>
      </w:r>
      <w:proofErr w:type="spellStart"/>
      <w:r w:rsidRPr="00747455">
        <w:t>any</w:t>
      </w:r>
      <w:proofErr w:type="spellEnd"/>
      <w:r w:rsidRPr="00747455">
        <w:t xml:space="preserve"> </w:t>
      </w:r>
      <w:proofErr w:type="spellStart"/>
      <w:r w:rsidRPr="00747455">
        <w:t>other</w:t>
      </w:r>
      <w:proofErr w:type="spellEnd"/>
      <w:r w:rsidRPr="00747455">
        <w:t xml:space="preserve"> </w:t>
      </w:r>
      <w:proofErr w:type="spellStart"/>
      <w:r w:rsidRPr="00747455">
        <w:t>source</w:t>
      </w:r>
      <w:proofErr w:type="spellEnd"/>
      <w:r w:rsidRPr="00747455">
        <w:t xml:space="preserve">, </w:t>
      </w:r>
      <w:proofErr w:type="spellStart"/>
      <w:r w:rsidRPr="00747455">
        <w:t>and</w:t>
      </w:r>
      <w:proofErr w:type="spellEnd"/>
      <w:r w:rsidRPr="00747455">
        <w:t xml:space="preserve"> </w:t>
      </w:r>
      <w:proofErr w:type="spellStart"/>
      <w:r w:rsidRPr="00747455">
        <w:t>to</w:t>
      </w:r>
      <w:proofErr w:type="spellEnd"/>
      <w:r w:rsidRPr="00747455">
        <w:t xml:space="preserve"> </w:t>
      </w:r>
      <w:proofErr w:type="spellStart"/>
      <w:r w:rsidRPr="00747455">
        <w:t>inspect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files</w:t>
      </w:r>
      <w:proofErr w:type="spellEnd"/>
      <w:r>
        <w:t>.</w:t>
      </w:r>
      <w:r>
        <w:br/>
      </w:r>
      <w:r>
        <w:br/>
        <w:t xml:space="preserve">Place </w:t>
      </w:r>
      <w:r>
        <w:t>__________________________</w:t>
      </w:r>
      <w:r>
        <w:t xml:space="preserve">, </w:t>
      </w:r>
      <w:proofErr w:type="spellStart"/>
      <w:r>
        <w:t>date</w:t>
      </w:r>
      <w:proofErr w:type="spellEnd"/>
      <w:r>
        <w:t xml:space="preserve"> </w:t>
      </w:r>
      <w:r>
        <w:t>__________________________</w:t>
      </w:r>
      <w:r w:rsidRPr="00747455">
        <w:t xml:space="preserve"> </w:t>
      </w:r>
      <w:r>
        <w:br/>
      </w:r>
    </w:p>
    <w:p w:rsidR="00747455" w:rsidRDefault="00747455">
      <w:bookmarkStart w:id="0" w:name="_GoBack"/>
      <w:bookmarkEnd w:id="0"/>
    </w:p>
    <w:p w:rsidR="00B61543" w:rsidRDefault="00747455">
      <w:r>
        <w:t>__________________________</w:t>
      </w:r>
      <w:r>
        <w:br/>
      </w:r>
      <w:proofErr w:type="spellStart"/>
      <w:r>
        <w:t>signature</w:t>
      </w:r>
      <w:proofErr w:type="spellEnd"/>
      <w:r>
        <w:t xml:space="preserve"> </w:t>
      </w:r>
    </w:p>
    <w:sectPr w:rsidR="00B61543" w:rsidSect="007D256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55"/>
    <w:rsid w:val="00747455"/>
    <w:rsid w:val="007D2565"/>
    <w:rsid w:val="00B6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A1F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Macintosh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Jerman</dc:creator>
  <cp:keywords/>
  <dc:description/>
  <cp:lastModifiedBy>David Jerman</cp:lastModifiedBy>
  <cp:revision>1</cp:revision>
  <dcterms:created xsi:type="dcterms:W3CDTF">2015-06-27T10:36:00Z</dcterms:created>
  <dcterms:modified xsi:type="dcterms:W3CDTF">2015-06-27T10:38:00Z</dcterms:modified>
</cp:coreProperties>
</file>